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9AF" w:rsidRPr="006F7F14" w:rsidP="00BC69AF">
      <w:pPr>
        <w:ind w:firstLine="851"/>
        <w:jc w:val="right"/>
        <w:rPr>
          <w:sz w:val="28"/>
          <w:szCs w:val="28"/>
        </w:rPr>
      </w:pPr>
      <w:r w:rsidRPr="006F7F14">
        <w:rPr>
          <w:color w:val="000000"/>
          <w:sz w:val="28"/>
          <w:szCs w:val="28"/>
        </w:rPr>
        <w:t xml:space="preserve">Дело № </w:t>
      </w:r>
      <w:r w:rsidRPr="006F7F14">
        <w:rPr>
          <w:sz w:val="28"/>
          <w:szCs w:val="28"/>
        </w:rPr>
        <w:t>05-0425/2604/2025</w:t>
      </w:r>
    </w:p>
    <w:p w:rsidR="00BC69AF" w:rsidRPr="006F7F14" w:rsidP="00BC69AF">
      <w:pPr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6F7F14">
        <w:rPr>
          <w:rFonts w:eastAsia="Calibri"/>
          <w:sz w:val="28"/>
          <w:szCs w:val="28"/>
          <w:lang w:eastAsia="en-US"/>
        </w:rPr>
        <w:t xml:space="preserve">УИД </w:t>
      </w:r>
      <w:r w:rsidRPr="006F7F14">
        <w:rPr>
          <w:sz w:val="28"/>
          <w:szCs w:val="28"/>
        </w:rPr>
        <w:t>86MS0059-01-2025-002453-97</w:t>
      </w:r>
    </w:p>
    <w:p w:rsidR="00BC69AF" w:rsidRPr="006F7F14" w:rsidP="00BC69AF">
      <w:pPr>
        <w:ind w:firstLine="851"/>
        <w:jc w:val="right"/>
        <w:rPr>
          <w:color w:val="000000"/>
          <w:sz w:val="28"/>
          <w:szCs w:val="28"/>
        </w:rPr>
      </w:pPr>
    </w:p>
    <w:p w:rsidR="00BC69AF" w:rsidRPr="006F7F14" w:rsidP="00BC69AF">
      <w:pPr>
        <w:ind w:firstLine="851"/>
        <w:jc w:val="center"/>
        <w:rPr>
          <w:color w:val="000000"/>
          <w:sz w:val="28"/>
          <w:szCs w:val="28"/>
        </w:rPr>
      </w:pPr>
      <w:r w:rsidRPr="006F7F14">
        <w:rPr>
          <w:color w:val="000000"/>
          <w:sz w:val="28"/>
          <w:szCs w:val="28"/>
        </w:rPr>
        <w:t>ПОСТАНОВЛЕНИЕ</w:t>
      </w:r>
    </w:p>
    <w:p w:rsidR="00BC69AF" w:rsidRPr="006F7F14" w:rsidP="00BC69AF">
      <w:pPr>
        <w:ind w:firstLine="851"/>
        <w:jc w:val="center"/>
        <w:rPr>
          <w:color w:val="000000"/>
          <w:sz w:val="28"/>
          <w:szCs w:val="28"/>
        </w:rPr>
      </w:pPr>
      <w:r w:rsidRPr="006F7F14">
        <w:rPr>
          <w:color w:val="000000"/>
          <w:sz w:val="28"/>
          <w:szCs w:val="28"/>
        </w:rPr>
        <w:t>по делу об административном правонарушении</w:t>
      </w:r>
    </w:p>
    <w:p w:rsidR="00BC69AF" w:rsidRPr="006F7F14" w:rsidP="00BC69AF">
      <w:pPr>
        <w:ind w:firstLine="851"/>
        <w:jc w:val="center"/>
        <w:rPr>
          <w:color w:val="000000"/>
          <w:sz w:val="28"/>
          <w:szCs w:val="28"/>
        </w:rPr>
      </w:pPr>
    </w:p>
    <w:p w:rsidR="00BC69AF" w:rsidRPr="006F7F14" w:rsidP="00BC69AF">
      <w:pPr>
        <w:jc w:val="both"/>
        <w:rPr>
          <w:color w:val="000000"/>
          <w:sz w:val="28"/>
          <w:szCs w:val="28"/>
        </w:rPr>
      </w:pPr>
      <w:r w:rsidRPr="006F7F14">
        <w:rPr>
          <w:color w:val="000000"/>
          <w:sz w:val="28"/>
          <w:szCs w:val="28"/>
        </w:rPr>
        <w:t>город Сургут</w:t>
      </w:r>
      <w:r w:rsidRPr="006F7F14">
        <w:rPr>
          <w:color w:val="000000"/>
          <w:sz w:val="28"/>
          <w:szCs w:val="28"/>
        </w:rPr>
        <w:tab/>
      </w:r>
      <w:r w:rsidRPr="006F7F14">
        <w:rPr>
          <w:color w:val="000000"/>
          <w:sz w:val="28"/>
          <w:szCs w:val="28"/>
        </w:rPr>
        <w:tab/>
      </w:r>
      <w:r w:rsidRPr="006F7F14">
        <w:rPr>
          <w:color w:val="000000"/>
          <w:sz w:val="28"/>
          <w:szCs w:val="28"/>
        </w:rPr>
        <w:tab/>
      </w:r>
      <w:r w:rsidRPr="006F7F14">
        <w:rPr>
          <w:color w:val="000000"/>
          <w:sz w:val="28"/>
          <w:szCs w:val="28"/>
        </w:rPr>
        <w:tab/>
      </w:r>
      <w:r w:rsidRPr="006F7F14">
        <w:rPr>
          <w:color w:val="000000"/>
          <w:sz w:val="28"/>
          <w:szCs w:val="28"/>
        </w:rPr>
        <w:tab/>
      </w:r>
      <w:r w:rsidRPr="006F7F14">
        <w:rPr>
          <w:color w:val="000000"/>
          <w:sz w:val="28"/>
          <w:szCs w:val="28"/>
        </w:rPr>
        <w:tab/>
      </w:r>
      <w:r w:rsidRPr="006F7F14">
        <w:rPr>
          <w:color w:val="000000"/>
          <w:sz w:val="28"/>
          <w:szCs w:val="28"/>
        </w:rPr>
        <w:tab/>
      </w:r>
      <w:r w:rsidRPr="006F7F14">
        <w:rPr>
          <w:color w:val="000000"/>
          <w:sz w:val="28"/>
          <w:szCs w:val="28"/>
        </w:rPr>
        <w:tab/>
      </w:r>
      <w:r w:rsidRPr="006F7F14">
        <w:rPr>
          <w:sz w:val="28"/>
          <w:szCs w:val="28"/>
        </w:rPr>
        <w:t xml:space="preserve">11 апреля 2025 </w:t>
      </w:r>
      <w:r w:rsidRPr="006F7F14">
        <w:rPr>
          <w:color w:val="000000"/>
          <w:sz w:val="28"/>
          <w:szCs w:val="28"/>
        </w:rPr>
        <w:t>года</w:t>
      </w:r>
    </w:p>
    <w:p w:rsidR="00BC69AF" w:rsidRPr="006F7F14" w:rsidP="00BC69AF">
      <w:pPr>
        <w:jc w:val="both"/>
        <w:rPr>
          <w:color w:val="000000"/>
          <w:sz w:val="28"/>
          <w:szCs w:val="28"/>
        </w:rPr>
      </w:pPr>
      <w:r w:rsidRPr="006F7F14">
        <w:rPr>
          <w:color w:val="000000"/>
          <w:sz w:val="28"/>
          <w:szCs w:val="28"/>
        </w:rPr>
        <w:t xml:space="preserve">ул. Гагарина д. 9 </w:t>
      </w:r>
      <w:r w:rsidRPr="006F7F14">
        <w:rPr>
          <w:color w:val="000000"/>
          <w:sz w:val="28"/>
          <w:szCs w:val="28"/>
        </w:rPr>
        <w:t>каб</w:t>
      </w:r>
      <w:r w:rsidRPr="006F7F14">
        <w:rPr>
          <w:color w:val="000000"/>
          <w:sz w:val="28"/>
          <w:szCs w:val="28"/>
        </w:rPr>
        <w:t>. 209</w:t>
      </w:r>
    </w:p>
    <w:p w:rsidR="00BC69AF" w:rsidRPr="006F7F14" w:rsidP="00BC69AF">
      <w:pPr>
        <w:jc w:val="both"/>
        <w:rPr>
          <w:color w:val="000000"/>
          <w:sz w:val="28"/>
          <w:szCs w:val="28"/>
        </w:rPr>
      </w:pPr>
    </w:p>
    <w:p w:rsidR="00BC69AF" w:rsidRPr="006F7F14" w:rsidP="00BC69AF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7F14">
        <w:rPr>
          <w:sz w:val="28"/>
          <w:szCs w:val="28"/>
        </w:rPr>
        <w:t xml:space="preserve">Мировой судья судебного участка № 4 </w:t>
      </w:r>
      <w:r w:rsidRPr="006F7F14">
        <w:rPr>
          <w:sz w:val="28"/>
          <w:szCs w:val="28"/>
        </w:rPr>
        <w:t>Сургутского</w:t>
      </w:r>
      <w:r w:rsidRPr="006F7F1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6F7F14">
        <w:rPr>
          <w:color w:val="000000"/>
          <w:sz w:val="28"/>
          <w:szCs w:val="28"/>
        </w:rPr>
        <w:t xml:space="preserve">, </w:t>
      </w:r>
      <w:r w:rsidRPr="006F7F14">
        <w:rPr>
          <w:sz w:val="28"/>
          <w:szCs w:val="28"/>
        </w:rPr>
        <w:t xml:space="preserve">изучив в порядке подготовки к рассмотрению дела поступивший протокол об административном правонарушении, предусмотренном </w:t>
      </w:r>
      <w:r w:rsidRPr="006F7F14">
        <w:rPr>
          <w:bCs/>
          <w:sz w:val="28"/>
          <w:szCs w:val="28"/>
        </w:rPr>
        <w:t>частью 1 статьи 20.25 Кодекса Российской Федерации об административных правонарушениях</w:t>
      </w:r>
      <w:r w:rsidRPr="006F7F14">
        <w:rPr>
          <w:sz w:val="28"/>
          <w:szCs w:val="28"/>
        </w:rPr>
        <w:t xml:space="preserve">, в отношении </w:t>
      </w:r>
      <w:r w:rsidRPr="006F7F14">
        <w:rPr>
          <w:color w:val="000000"/>
          <w:sz w:val="28"/>
          <w:szCs w:val="28"/>
        </w:rPr>
        <w:t>Разикова</w:t>
      </w:r>
      <w:r w:rsidRPr="006F7F14">
        <w:rPr>
          <w:color w:val="000000"/>
          <w:sz w:val="28"/>
          <w:szCs w:val="28"/>
        </w:rPr>
        <w:t xml:space="preserve"> </w:t>
      </w:r>
      <w:r w:rsidRPr="006F7F14">
        <w:rPr>
          <w:color w:val="000000"/>
          <w:sz w:val="28"/>
          <w:szCs w:val="28"/>
        </w:rPr>
        <w:t>Амиржона</w:t>
      </w:r>
      <w:r w:rsidRPr="006F7F14">
        <w:rPr>
          <w:color w:val="000000"/>
          <w:sz w:val="28"/>
          <w:szCs w:val="28"/>
        </w:rPr>
        <w:t xml:space="preserve"> </w:t>
      </w:r>
      <w:r w:rsidRPr="006F7F14">
        <w:rPr>
          <w:color w:val="000000"/>
          <w:sz w:val="28"/>
          <w:szCs w:val="28"/>
        </w:rPr>
        <w:t>Комилджоновича</w:t>
      </w:r>
      <w:r w:rsidRPr="006F7F14">
        <w:rPr>
          <w:sz w:val="28"/>
          <w:szCs w:val="28"/>
        </w:rPr>
        <w:t xml:space="preserve">, </w:t>
      </w:r>
    </w:p>
    <w:p w:rsidR="00BC69AF" w:rsidRPr="006F7F14" w:rsidP="00BC69AF">
      <w:pPr>
        <w:ind w:firstLine="851"/>
        <w:jc w:val="center"/>
        <w:rPr>
          <w:color w:val="000000"/>
          <w:sz w:val="28"/>
          <w:szCs w:val="28"/>
        </w:rPr>
      </w:pPr>
      <w:r w:rsidRPr="006F7F14">
        <w:rPr>
          <w:color w:val="000000"/>
          <w:sz w:val="28"/>
          <w:szCs w:val="28"/>
        </w:rPr>
        <w:t>установил:</w:t>
      </w:r>
    </w:p>
    <w:p w:rsidR="00BC69AF" w:rsidRPr="006F7F14" w:rsidP="00BC69AF">
      <w:pPr>
        <w:pStyle w:val="2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F7F14">
        <w:rPr>
          <w:rFonts w:ascii="Times New Roman" w:hAnsi="Times New Roman" w:cs="Times New Roman"/>
          <w:sz w:val="28"/>
          <w:szCs w:val="28"/>
        </w:rPr>
        <w:t xml:space="preserve">должностным лицом УМВД России по г. Сургуту составлен протокол № </w:t>
      </w:r>
      <w:r w:rsidRPr="006F7F14">
        <w:rPr>
          <w:rFonts w:ascii="Times New Roman" w:eastAsia="Sylfaen" w:hAnsi="Times New Roman" w:cs="Times New Roman"/>
          <w:color w:val="FF0000"/>
          <w:sz w:val="28"/>
          <w:szCs w:val="28"/>
          <w:lang w:bidi="ru-RU"/>
        </w:rPr>
        <w:t xml:space="preserve">86ХМ673875 </w:t>
      </w:r>
      <w:r w:rsidRPr="006F7F14">
        <w:rPr>
          <w:rFonts w:ascii="Times New Roman" w:hAnsi="Times New Roman" w:cs="Times New Roman"/>
          <w:color w:val="FF0000"/>
          <w:sz w:val="28"/>
          <w:szCs w:val="28"/>
        </w:rPr>
        <w:t>28.03.2025</w:t>
      </w:r>
      <w:r w:rsidRPr="006F7F1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6F7F14">
        <w:rPr>
          <w:rFonts w:ascii="Times New Roman" w:hAnsi="Times New Roman" w:cs="Times New Roman"/>
          <w:color w:val="000000"/>
          <w:sz w:val="28"/>
          <w:szCs w:val="28"/>
        </w:rPr>
        <w:t>Разикова</w:t>
      </w:r>
      <w:r w:rsidRPr="006F7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F14">
        <w:rPr>
          <w:rFonts w:ascii="Times New Roman" w:hAnsi="Times New Roman" w:cs="Times New Roman"/>
          <w:color w:val="000000"/>
          <w:sz w:val="28"/>
          <w:szCs w:val="28"/>
        </w:rPr>
        <w:t>Амиржона</w:t>
      </w:r>
      <w:r w:rsidRPr="006F7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F14">
        <w:rPr>
          <w:rFonts w:ascii="Times New Roman" w:hAnsi="Times New Roman" w:cs="Times New Roman"/>
          <w:color w:val="000000"/>
          <w:sz w:val="28"/>
          <w:szCs w:val="28"/>
        </w:rPr>
        <w:t>Комилджоновича</w:t>
      </w:r>
      <w:r w:rsidRPr="006F7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F14">
        <w:rPr>
          <w:rFonts w:ascii="Times New Roman" w:hAnsi="Times New Roman" w:cs="Times New Roman"/>
          <w:sz w:val="28"/>
          <w:szCs w:val="28"/>
        </w:rPr>
        <w:t xml:space="preserve">и </w:t>
      </w:r>
      <w:r w:rsidRPr="006F7F14">
        <w:rPr>
          <w:rFonts w:ascii="Times New Roman" w:hAnsi="Times New Roman" w:cs="Times New Roman"/>
          <w:color w:val="FF0000"/>
          <w:sz w:val="28"/>
          <w:szCs w:val="28"/>
        </w:rPr>
        <w:t xml:space="preserve">09.04.2025 </w:t>
      </w:r>
      <w:r w:rsidRPr="006F7F14">
        <w:rPr>
          <w:rFonts w:ascii="Times New Roman" w:hAnsi="Times New Roman" w:cs="Times New Roman"/>
          <w:sz w:val="28"/>
          <w:szCs w:val="28"/>
        </w:rPr>
        <w:t xml:space="preserve">для рассмотрения по существу направлен протокол об административном правонарушении и собранные к нему материалы дела. Протокол и материалы дела поступили мировому судье 09.04.2025. </w:t>
      </w:r>
    </w:p>
    <w:p w:rsidR="00BC69AF" w:rsidRPr="006F7F14" w:rsidP="00BC69AF">
      <w:pPr>
        <w:ind w:firstLine="851"/>
        <w:jc w:val="both"/>
        <w:rPr>
          <w:sz w:val="28"/>
          <w:szCs w:val="28"/>
        </w:rPr>
      </w:pPr>
      <w:r w:rsidRPr="006F7F14">
        <w:rPr>
          <w:sz w:val="28"/>
          <w:szCs w:val="28"/>
        </w:rPr>
        <w:t>Изучив материалы дела об административном правонарушении, суд приходит к следующим выводам.</w:t>
      </w:r>
      <w:r w:rsidRPr="006F7F14">
        <w:rPr>
          <w:color w:val="000000"/>
          <w:sz w:val="28"/>
          <w:szCs w:val="28"/>
          <w:lang w:bidi="ru-RU"/>
        </w:rPr>
        <w:t xml:space="preserve"> </w:t>
      </w:r>
    </w:p>
    <w:p w:rsidR="00BC69AF" w:rsidRPr="006F7F14" w:rsidP="00BC69AF">
      <w:pPr>
        <w:ind w:firstLine="851"/>
        <w:jc w:val="both"/>
        <w:rPr>
          <w:color w:val="000000"/>
          <w:sz w:val="28"/>
          <w:szCs w:val="28"/>
        </w:rPr>
      </w:pPr>
      <w:r w:rsidRPr="006F7F14">
        <w:rPr>
          <w:color w:val="000000"/>
          <w:sz w:val="28"/>
          <w:szCs w:val="28"/>
          <w:lang w:bidi="ru-RU"/>
        </w:rPr>
        <w:t xml:space="preserve">Из протокола в отношении </w:t>
      </w:r>
      <w:r w:rsidRPr="006F7F14">
        <w:rPr>
          <w:color w:val="FF0000"/>
          <w:sz w:val="28"/>
          <w:szCs w:val="28"/>
        </w:rPr>
        <w:t>Разикова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Амиржона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Комилджоновича</w:t>
      </w:r>
      <w:r w:rsidRPr="006F7F14">
        <w:rPr>
          <w:color w:val="000000"/>
          <w:sz w:val="28"/>
          <w:szCs w:val="28"/>
        </w:rPr>
        <w:t xml:space="preserve"> </w:t>
      </w:r>
      <w:r w:rsidRPr="006F7F14">
        <w:rPr>
          <w:color w:val="000000"/>
          <w:sz w:val="28"/>
          <w:szCs w:val="28"/>
          <w:lang w:bidi="ru-RU"/>
        </w:rPr>
        <w:t>следует, что</w:t>
      </w:r>
      <w:r w:rsidRPr="006F7F14">
        <w:rPr>
          <w:color w:val="000000"/>
          <w:sz w:val="28"/>
          <w:szCs w:val="28"/>
        </w:rPr>
        <w:t xml:space="preserve"> </w:t>
      </w:r>
      <w:r w:rsidRPr="006F7F14">
        <w:rPr>
          <w:sz w:val="28"/>
          <w:szCs w:val="28"/>
        </w:rPr>
        <w:t xml:space="preserve">10.01.2025 </w:t>
      </w:r>
      <w:r w:rsidRPr="006F7F14">
        <w:rPr>
          <w:color w:val="000000"/>
          <w:sz w:val="28"/>
          <w:szCs w:val="28"/>
        </w:rPr>
        <w:t xml:space="preserve">в 00 часов 01 минуту по адресу: </w:t>
      </w:r>
      <w:r w:rsidRPr="006F7F14">
        <w:rPr>
          <w:sz w:val="28"/>
          <w:szCs w:val="28"/>
        </w:rPr>
        <w:t>Сургут г, Ханты-Мансийский Автономный округ - Югра АО</w:t>
      </w:r>
      <w:r w:rsidRPr="006F7F14">
        <w:rPr>
          <w:bCs/>
          <w:sz w:val="28"/>
          <w:szCs w:val="28"/>
        </w:rPr>
        <w:t xml:space="preserve">, </w:t>
      </w:r>
      <w:r w:rsidRPr="006F7F14">
        <w:rPr>
          <w:color w:val="FF0000"/>
          <w:sz w:val="28"/>
          <w:szCs w:val="28"/>
        </w:rPr>
        <w:t xml:space="preserve">Разиков </w:t>
      </w:r>
      <w:r w:rsidRPr="006F7F14">
        <w:rPr>
          <w:color w:val="FF0000"/>
          <w:sz w:val="28"/>
          <w:szCs w:val="28"/>
        </w:rPr>
        <w:t>Амиржон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Комилджонович</w:t>
      </w:r>
      <w:r w:rsidRPr="006F7F14">
        <w:rPr>
          <w:bCs/>
          <w:sz w:val="28"/>
          <w:szCs w:val="28"/>
        </w:rPr>
        <w:t xml:space="preserve"> </w:t>
      </w:r>
      <w:r w:rsidRPr="006F7F14">
        <w:rPr>
          <w:sz w:val="28"/>
          <w:szCs w:val="28"/>
        </w:rPr>
        <w:t xml:space="preserve">не оплатил в установленный законом срок до 09.01.2025 </w:t>
      </w:r>
      <w:r w:rsidRPr="006F7F14">
        <w:rPr>
          <w:color w:val="000000"/>
          <w:sz w:val="28"/>
          <w:szCs w:val="28"/>
        </w:rPr>
        <w:t xml:space="preserve">00 часов 01 минуту </w:t>
      </w:r>
      <w:r w:rsidRPr="006F7F14">
        <w:rPr>
          <w:sz w:val="28"/>
          <w:szCs w:val="28"/>
        </w:rPr>
        <w:t xml:space="preserve">административный штраф в размере </w:t>
      </w:r>
      <w:r w:rsidRPr="006F7F14">
        <w:rPr>
          <w:color w:val="FF0000"/>
          <w:sz w:val="28"/>
          <w:szCs w:val="28"/>
        </w:rPr>
        <w:t>5000</w:t>
      </w:r>
      <w:r w:rsidRPr="006F7F14">
        <w:rPr>
          <w:sz w:val="28"/>
          <w:szCs w:val="28"/>
        </w:rPr>
        <w:t xml:space="preserve"> рублей, назначенный постановлением </w:t>
      </w:r>
      <w:r w:rsidRPr="006F7F14">
        <w:rPr>
          <w:color w:val="FF0000"/>
          <w:sz w:val="28"/>
          <w:szCs w:val="28"/>
        </w:rPr>
        <w:t xml:space="preserve">№ 18810586241015058308 </w:t>
      </w:r>
      <w:r w:rsidRPr="006F7F14">
        <w:rPr>
          <w:color w:val="0000FF"/>
          <w:sz w:val="28"/>
          <w:szCs w:val="28"/>
        </w:rPr>
        <w:t xml:space="preserve">от </w:t>
      </w:r>
      <w:r w:rsidRPr="006F7F14">
        <w:rPr>
          <w:color w:val="FF0000"/>
          <w:sz w:val="28"/>
          <w:szCs w:val="28"/>
        </w:rPr>
        <w:t>15.10.2024</w:t>
      </w:r>
      <w:r w:rsidRPr="006F7F14">
        <w:rPr>
          <w:color w:val="0000FF"/>
          <w:sz w:val="28"/>
          <w:szCs w:val="28"/>
        </w:rPr>
        <w:t xml:space="preserve">, вступившим в законную силу </w:t>
      </w:r>
      <w:r w:rsidRPr="006F7F14">
        <w:rPr>
          <w:color w:val="FF0000"/>
          <w:sz w:val="28"/>
          <w:szCs w:val="28"/>
        </w:rPr>
        <w:t>01.11.2024</w:t>
      </w:r>
      <w:r w:rsidRPr="006F7F14">
        <w:rPr>
          <w:color w:val="000000"/>
          <w:sz w:val="28"/>
          <w:szCs w:val="28"/>
        </w:rPr>
        <w:t xml:space="preserve">. </w:t>
      </w:r>
    </w:p>
    <w:p w:rsidR="00BC69AF" w:rsidRPr="006F7F14" w:rsidP="00BC69AF">
      <w:pPr>
        <w:ind w:firstLine="851"/>
        <w:jc w:val="both"/>
        <w:rPr>
          <w:color w:val="000000"/>
          <w:sz w:val="28"/>
          <w:szCs w:val="28"/>
        </w:rPr>
      </w:pPr>
      <w:r w:rsidRPr="006F7F14">
        <w:rPr>
          <w:color w:val="000000"/>
          <w:sz w:val="28"/>
          <w:szCs w:val="28"/>
          <w:lang w:bidi="ru-RU"/>
        </w:rPr>
        <w:t xml:space="preserve">Между тем, </w:t>
      </w:r>
      <w:r w:rsidRPr="006F7F14">
        <w:rPr>
          <w:color w:val="FF0000"/>
          <w:sz w:val="28"/>
          <w:szCs w:val="28"/>
        </w:rPr>
        <w:t xml:space="preserve">Разиков </w:t>
      </w:r>
      <w:r w:rsidRPr="006F7F14">
        <w:rPr>
          <w:color w:val="FF0000"/>
          <w:sz w:val="28"/>
          <w:szCs w:val="28"/>
        </w:rPr>
        <w:t>Амиржон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Комилджонович</w:t>
      </w:r>
      <w:r w:rsidRPr="006F7F14">
        <w:rPr>
          <w:color w:val="000000"/>
          <w:sz w:val="28"/>
          <w:szCs w:val="28"/>
        </w:rPr>
        <w:t xml:space="preserve"> </w:t>
      </w:r>
      <w:r w:rsidRPr="006F7F14">
        <w:rPr>
          <w:color w:val="000000"/>
          <w:sz w:val="28"/>
          <w:szCs w:val="28"/>
          <w:lang w:bidi="ru-RU"/>
        </w:rPr>
        <w:t xml:space="preserve">уже был привлечен к административной ответственности по </w:t>
      </w:r>
      <w:r w:rsidRPr="006F7F14">
        <w:rPr>
          <w:bCs/>
          <w:sz w:val="28"/>
          <w:szCs w:val="28"/>
        </w:rPr>
        <w:t>части 1 статьи 20.25 Кодекса Российской Федерации об административных правонарушениях</w:t>
      </w:r>
      <w:r w:rsidRPr="006F7F14">
        <w:rPr>
          <w:color w:val="000000"/>
          <w:sz w:val="28"/>
          <w:szCs w:val="28"/>
          <w:lang w:bidi="ru-RU"/>
        </w:rPr>
        <w:t xml:space="preserve"> </w:t>
      </w:r>
      <w:r w:rsidRPr="006F7F14">
        <w:rPr>
          <w:color w:val="000000"/>
          <w:sz w:val="28"/>
          <w:szCs w:val="28"/>
        </w:rPr>
        <w:t xml:space="preserve">за тот же факт. </w:t>
      </w:r>
    </w:p>
    <w:p w:rsidR="00BC69AF" w:rsidRPr="006F7F14" w:rsidP="00BC69AF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sz w:val="28"/>
          <w:szCs w:val="28"/>
        </w:rPr>
      </w:pPr>
      <w:r w:rsidRPr="006F7F14">
        <w:rPr>
          <w:color w:val="000000"/>
          <w:sz w:val="28"/>
          <w:szCs w:val="28"/>
          <w:lang w:bidi="ru-RU"/>
        </w:rPr>
        <w:t xml:space="preserve">Постановлением мирового судьи судебного участка № 4 </w:t>
      </w:r>
      <w:r w:rsidRPr="006F7F14">
        <w:rPr>
          <w:color w:val="000000"/>
          <w:sz w:val="28"/>
          <w:szCs w:val="28"/>
        </w:rPr>
        <w:t>Сургутского</w:t>
      </w:r>
      <w:r w:rsidRPr="006F7F14">
        <w:rPr>
          <w:color w:val="000000"/>
          <w:sz w:val="28"/>
          <w:szCs w:val="28"/>
        </w:rPr>
        <w:t xml:space="preserve"> судебного района города окружного значения Сургута ХМАО-Югры от </w:t>
      </w:r>
      <w:r w:rsidRPr="006F7F14">
        <w:rPr>
          <w:color w:val="FF0000"/>
          <w:sz w:val="28"/>
          <w:szCs w:val="28"/>
        </w:rPr>
        <w:t xml:space="preserve">11.03.2025 </w:t>
      </w:r>
      <w:r w:rsidRPr="006F7F14">
        <w:rPr>
          <w:color w:val="000000"/>
          <w:sz w:val="28"/>
          <w:szCs w:val="28"/>
        </w:rPr>
        <w:t xml:space="preserve">по делу об административном правонарушении № </w:t>
      </w:r>
      <w:r w:rsidRPr="006F7F14">
        <w:rPr>
          <w:color w:val="FF0000"/>
          <w:sz w:val="28"/>
          <w:szCs w:val="28"/>
        </w:rPr>
        <w:t>05-0208/2604/2025</w:t>
      </w:r>
      <w:r w:rsidRPr="006F7F14">
        <w:rPr>
          <w:color w:val="000000"/>
          <w:sz w:val="28"/>
          <w:szCs w:val="28"/>
        </w:rPr>
        <w:t xml:space="preserve"> производство по делу прекращено за отсутствием состава административного правонарушения </w:t>
      </w:r>
      <w:r w:rsidRPr="006F7F14">
        <w:rPr>
          <w:sz w:val="28"/>
          <w:szCs w:val="28"/>
        </w:rPr>
        <w:t xml:space="preserve">в действиях привлекаемого лица с признанием протокола составленным с нарушением, поскольку </w:t>
      </w:r>
      <w:r w:rsidRPr="006F7F14">
        <w:rPr>
          <w:kern w:val="3"/>
          <w:sz w:val="28"/>
          <w:szCs w:val="28"/>
        </w:rPr>
        <w:t xml:space="preserve">должностным лицом приняты меры к устранению нарушения, допущенного при составлении протокола об административном правонарушении, путем внесения в него исправлений в отсутствие привлекаемого лица и при отсутствии факта его извещения о внесении изменений в протокол. При этом </w:t>
      </w:r>
      <w:r w:rsidRPr="006F7F14">
        <w:rPr>
          <w:sz w:val="28"/>
          <w:szCs w:val="28"/>
        </w:rPr>
        <w:t xml:space="preserve">ИДПС ОБДПС Госавтоинспекции УМВД России по г. Сургуту не оспаривал в судебном заседании факта одностороннего внесения изменений в протоколе в отсутствие привлекаемого лица и указывает о том, что последующее ознакомление привлекаемого производилось сотрудниками административной практики. </w:t>
      </w:r>
    </w:p>
    <w:p w:rsidR="00BC69AF" w:rsidRPr="006F7F14" w:rsidP="00BC69AF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kern w:val="3"/>
          <w:sz w:val="28"/>
          <w:szCs w:val="28"/>
        </w:rPr>
      </w:pPr>
      <w:r w:rsidRPr="006F7F14">
        <w:rPr>
          <w:sz w:val="28"/>
          <w:szCs w:val="28"/>
        </w:rPr>
        <w:t xml:space="preserve">Привлекаемый в судебном заседании указывал о том, что с изменениями он не был ознакомлен, подпись в протоколе об ознакомлении с изменениями в нем стоит не его, 01.03.2025 он не посещал здание ГАИ и не встречался с и иными сотрудниками полиции. </w:t>
      </w:r>
    </w:p>
    <w:p w:rsidR="00BC69AF" w:rsidRPr="006F7F14" w:rsidP="00BC69AF">
      <w:pPr>
        <w:ind w:firstLine="851"/>
        <w:jc w:val="both"/>
        <w:rPr>
          <w:color w:val="000000"/>
          <w:sz w:val="28"/>
          <w:szCs w:val="28"/>
        </w:rPr>
      </w:pPr>
      <w:r w:rsidRPr="006F7F14">
        <w:rPr>
          <w:color w:val="000000"/>
          <w:sz w:val="28"/>
          <w:szCs w:val="28"/>
        </w:rPr>
        <w:t xml:space="preserve">По указанному делу № </w:t>
      </w:r>
      <w:r w:rsidRPr="006F7F14">
        <w:rPr>
          <w:color w:val="FF0000"/>
          <w:sz w:val="28"/>
          <w:szCs w:val="28"/>
        </w:rPr>
        <w:t>05-0208/2604/2025</w:t>
      </w:r>
      <w:r w:rsidRPr="006F7F14">
        <w:rPr>
          <w:color w:val="000000"/>
          <w:sz w:val="28"/>
          <w:szCs w:val="28"/>
        </w:rPr>
        <w:t xml:space="preserve"> протокол № </w:t>
      </w:r>
      <w:r w:rsidRPr="006F7F14">
        <w:rPr>
          <w:color w:val="FF0000"/>
          <w:sz w:val="28"/>
          <w:szCs w:val="28"/>
        </w:rPr>
        <w:t xml:space="preserve">86 ХМ 621767 </w:t>
      </w:r>
      <w:r w:rsidRPr="006F7F14">
        <w:rPr>
          <w:color w:val="000000"/>
          <w:sz w:val="28"/>
          <w:szCs w:val="28"/>
        </w:rPr>
        <w:t xml:space="preserve">был составлен </w:t>
      </w:r>
      <w:r w:rsidRPr="006F7F14">
        <w:rPr>
          <w:color w:val="FF0000"/>
          <w:sz w:val="28"/>
          <w:szCs w:val="28"/>
        </w:rPr>
        <w:t xml:space="preserve">29.01.2025 в 11:30 </w:t>
      </w:r>
      <w:r w:rsidRPr="006F7F14">
        <w:rPr>
          <w:sz w:val="28"/>
          <w:szCs w:val="28"/>
        </w:rPr>
        <w:t>ИДПС ОБДПС Госавтоинспекции УМВД России по г. Сургуту</w:t>
      </w:r>
      <w:r w:rsidRPr="006F7F14">
        <w:rPr>
          <w:color w:val="000000"/>
          <w:sz w:val="28"/>
          <w:szCs w:val="28"/>
        </w:rPr>
        <w:t xml:space="preserve">, дело рассмотрено мировым судьей </w:t>
      </w:r>
      <w:r w:rsidRPr="006F7F14">
        <w:rPr>
          <w:color w:val="FF0000"/>
          <w:sz w:val="28"/>
          <w:szCs w:val="28"/>
        </w:rPr>
        <w:t>11.03.2025, постановление вступило в законную силу 22.03.2025 и имеет преюдициальное значение</w:t>
      </w:r>
      <w:r w:rsidRPr="006F7F14">
        <w:rPr>
          <w:color w:val="000000"/>
          <w:sz w:val="28"/>
          <w:szCs w:val="28"/>
        </w:rPr>
        <w:t xml:space="preserve">. </w:t>
      </w:r>
    </w:p>
    <w:p w:rsidR="00BC69AF" w:rsidRPr="006F7F14" w:rsidP="00BC69AF">
      <w:pPr>
        <w:ind w:firstLine="851"/>
        <w:jc w:val="both"/>
        <w:rPr>
          <w:color w:val="000000"/>
          <w:sz w:val="28"/>
          <w:szCs w:val="28"/>
        </w:rPr>
      </w:pPr>
      <w:r w:rsidRPr="006F7F14">
        <w:rPr>
          <w:color w:val="000000"/>
          <w:sz w:val="28"/>
          <w:szCs w:val="28"/>
        </w:rPr>
        <w:t xml:space="preserve">Более того, в протоколе </w:t>
      </w:r>
      <w:r w:rsidRPr="006F7F14">
        <w:rPr>
          <w:rFonts w:eastAsia="Sylfaen"/>
          <w:color w:val="FF0000"/>
          <w:sz w:val="28"/>
          <w:szCs w:val="28"/>
          <w:lang w:bidi="ru-RU"/>
        </w:rPr>
        <w:t xml:space="preserve">86ХМ673875 </w:t>
      </w:r>
      <w:r w:rsidRPr="006F7F14">
        <w:rPr>
          <w:color w:val="FF0000"/>
          <w:sz w:val="28"/>
          <w:szCs w:val="28"/>
        </w:rPr>
        <w:t>28.03.2025</w:t>
      </w:r>
      <w:r w:rsidRPr="006F7F14">
        <w:rPr>
          <w:sz w:val="28"/>
          <w:szCs w:val="28"/>
        </w:rPr>
        <w:t xml:space="preserve"> </w:t>
      </w:r>
      <w:r w:rsidRPr="006F7F14">
        <w:rPr>
          <w:color w:val="000000"/>
          <w:sz w:val="28"/>
          <w:szCs w:val="28"/>
        </w:rPr>
        <w:t xml:space="preserve">Разиков </w:t>
      </w:r>
      <w:r w:rsidRPr="006F7F14">
        <w:rPr>
          <w:color w:val="000000"/>
          <w:sz w:val="28"/>
          <w:szCs w:val="28"/>
        </w:rPr>
        <w:t>Амиржон</w:t>
      </w:r>
      <w:r w:rsidRPr="006F7F14">
        <w:rPr>
          <w:color w:val="000000"/>
          <w:sz w:val="28"/>
          <w:szCs w:val="28"/>
        </w:rPr>
        <w:t xml:space="preserve"> </w:t>
      </w:r>
      <w:r w:rsidRPr="006F7F14">
        <w:rPr>
          <w:color w:val="000000"/>
          <w:sz w:val="28"/>
          <w:szCs w:val="28"/>
        </w:rPr>
        <w:t>Комилджонович</w:t>
      </w:r>
      <w:r w:rsidRPr="006F7F14">
        <w:rPr>
          <w:color w:val="000000"/>
          <w:sz w:val="28"/>
          <w:szCs w:val="28"/>
        </w:rPr>
        <w:t xml:space="preserve"> указал, что вопрос уже был решен в суде, что не было проверено при возбуждении дела должностным лицом, составившим протокол. </w:t>
      </w:r>
    </w:p>
    <w:p w:rsidR="00BC69AF" w:rsidRPr="006F7F14" w:rsidP="00BC69AF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6F7F14">
        <w:rPr>
          <w:rFonts w:eastAsia="Calibri"/>
          <w:sz w:val="28"/>
          <w:szCs w:val="28"/>
          <w:lang w:eastAsia="en-US"/>
        </w:rPr>
        <w:t xml:space="preserve">В силу </w:t>
      </w:r>
      <w:hyperlink r:id="rId4" w:history="1">
        <w:r w:rsidRPr="006F7F14">
          <w:rPr>
            <w:rStyle w:val="Hyperlink"/>
            <w:rFonts w:eastAsia="Calibri"/>
            <w:color w:val="106BBE"/>
            <w:sz w:val="28"/>
            <w:szCs w:val="28"/>
            <w:lang w:eastAsia="en-US"/>
          </w:rPr>
          <w:t>пункта 7 части 1 статьи 24.5</w:t>
        </w:r>
      </w:hyperlink>
      <w:r w:rsidRPr="006F7F14">
        <w:rPr>
          <w:rFonts w:eastAsia="Calibri"/>
          <w:sz w:val="28"/>
          <w:szCs w:val="28"/>
          <w:lang w:eastAsia="en-US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F7F14">
        <w:rPr>
          <w:color w:val="22272F"/>
          <w:sz w:val="28"/>
          <w:szCs w:val="28"/>
          <w:shd w:val="clear" w:color="auto" w:fill="FFFFFF"/>
        </w:rPr>
        <w:t>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BC69AF" w:rsidRPr="006F7F14" w:rsidP="00BC69AF">
      <w:pPr>
        <w:suppressAutoHyphens/>
        <w:ind w:firstLine="851"/>
        <w:jc w:val="both"/>
        <w:rPr>
          <w:sz w:val="28"/>
          <w:szCs w:val="28"/>
        </w:rPr>
      </w:pPr>
      <w:r w:rsidRPr="006F7F14">
        <w:rPr>
          <w:sz w:val="28"/>
          <w:szCs w:val="28"/>
        </w:rPr>
        <w:t>Между тем, явившийся основанием для возбуждения дела</w:t>
      </w:r>
      <w:r w:rsidRPr="006F7F14">
        <w:rPr>
          <w:color w:val="000000"/>
          <w:sz w:val="28"/>
          <w:szCs w:val="28"/>
        </w:rPr>
        <w:t xml:space="preserve"> </w:t>
      </w:r>
      <w:r w:rsidRPr="006F7F14">
        <w:rPr>
          <w:sz w:val="28"/>
          <w:szCs w:val="28"/>
        </w:rPr>
        <w:t xml:space="preserve">протокол об административном правонарушении № </w:t>
      </w:r>
      <w:r w:rsidRPr="006F7F14">
        <w:rPr>
          <w:rFonts w:eastAsia="Sylfaen"/>
          <w:color w:val="FF0000"/>
          <w:sz w:val="28"/>
          <w:szCs w:val="28"/>
          <w:lang w:bidi="ru-RU"/>
        </w:rPr>
        <w:t>86ХМ673875</w:t>
      </w:r>
      <w:r w:rsidRPr="006F7F14">
        <w:rPr>
          <w:color w:val="FF0000"/>
          <w:sz w:val="28"/>
          <w:szCs w:val="28"/>
          <w:lang w:bidi="ru-RU"/>
        </w:rPr>
        <w:t xml:space="preserve"> </w:t>
      </w:r>
      <w:r w:rsidRPr="006F7F14">
        <w:rPr>
          <w:color w:val="FF0000"/>
          <w:sz w:val="28"/>
          <w:szCs w:val="28"/>
        </w:rPr>
        <w:t>28.03.2025</w:t>
      </w:r>
      <w:r w:rsidRPr="006F7F14">
        <w:rPr>
          <w:sz w:val="28"/>
          <w:szCs w:val="28"/>
        </w:rPr>
        <w:t xml:space="preserve"> в отношении </w:t>
      </w:r>
      <w:r w:rsidRPr="006F7F14">
        <w:rPr>
          <w:color w:val="FF0000"/>
          <w:sz w:val="28"/>
          <w:szCs w:val="28"/>
        </w:rPr>
        <w:t>Разикова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Амиржона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Комилджоновича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sz w:val="28"/>
          <w:szCs w:val="28"/>
        </w:rPr>
        <w:t>содержит те же сведения, что и протокол</w:t>
      </w:r>
      <w:r w:rsidRPr="006F7F14">
        <w:rPr>
          <w:color w:val="000000"/>
          <w:sz w:val="28"/>
          <w:szCs w:val="28"/>
        </w:rPr>
        <w:t xml:space="preserve"> </w:t>
      </w:r>
      <w:r w:rsidRPr="006F7F14">
        <w:rPr>
          <w:sz w:val="28"/>
          <w:szCs w:val="28"/>
        </w:rPr>
        <w:t xml:space="preserve">об административном правонарушении </w:t>
      </w:r>
      <w:r w:rsidRPr="006F7F14">
        <w:rPr>
          <w:color w:val="000000"/>
          <w:sz w:val="28"/>
          <w:szCs w:val="28"/>
        </w:rPr>
        <w:t xml:space="preserve">№ </w:t>
      </w:r>
      <w:r w:rsidRPr="006F7F14">
        <w:rPr>
          <w:color w:val="FF0000"/>
          <w:sz w:val="28"/>
          <w:szCs w:val="28"/>
        </w:rPr>
        <w:t xml:space="preserve">86 ХМ 621767 от 29.01.2025 </w:t>
      </w:r>
      <w:r w:rsidRPr="006F7F14">
        <w:rPr>
          <w:sz w:val="28"/>
          <w:szCs w:val="28"/>
        </w:rPr>
        <w:t xml:space="preserve">в отношении </w:t>
      </w:r>
      <w:r w:rsidRPr="006F7F14">
        <w:rPr>
          <w:color w:val="FF0000"/>
          <w:sz w:val="28"/>
          <w:szCs w:val="28"/>
        </w:rPr>
        <w:t>Разикова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Амиржона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Комилджоновича</w:t>
      </w:r>
      <w:r w:rsidRPr="006F7F14">
        <w:rPr>
          <w:sz w:val="28"/>
          <w:szCs w:val="28"/>
        </w:rPr>
        <w:t xml:space="preserve">, производство по которому прекращено. </w:t>
      </w:r>
    </w:p>
    <w:p w:rsidR="00BC69AF" w:rsidRPr="006F7F14" w:rsidP="00BC69AF">
      <w:pPr>
        <w:pStyle w:val="60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F14">
        <w:rPr>
          <w:rFonts w:ascii="Times New Roman" w:hAnsi="Times New Roman" w:cs="Times New Roman"/>
          <w:spacing w:val="-1"/>
          <w:sz w:val="28"/>
          <w:szCs w:val="28"/>
        </w:rPr>
        <w:t xml:space="preserve">При таких данных, мировой судья полагает необходимым </w:t>
      </w:r>
      <w:r w:rsidRPr="006F7F14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6F7F14">
        <w:rPr>
          <w:rFonts w:ascii="Times New Roman" w:hAnsi="Times New Roman" w:cs="Times New Roman"/>
          <w:bCs/>
          <w:sz w:val="28"/>
          <w:szCs w:val="28"/>
        </w:rPr>
        <w:t xml:space="preserve">частью 1 статьи 20.25 Кодекса Российской Федерации об административных правонарушениях, </w:t>
      </w:r>
      <w:r w:rsidRPr="006F7F14">
        <w:rPr>
          <w:rFonts w:ascii="Times New Roman" w:hAnsi="Times New Roman" w:cs="Times New Roman"/>
          <w:sz w:val="28"/>
          <w:szCs w:val="28"/>
        </w:rPr>
        <w:t xml:space="preserve">прекратить на основании пункта 7 части 1 статьи 24.5 КоАП РФ при поступлении дела в суд в соответствии с частью 2 статьи 29.4 КоАП. </w:t>
      </w:r>
    </w:p>
    <w:p w:rsidR="00BC69AF" w:rsidRPr="006F7F14" w:rsidP="00BC69A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F7F14">
        <w:rPr>
          <w:sz w:val="28"/>
          <w:szCs w:val="28"/>
        </w:rPr>
        <w:t xml:space="preserve">Исходя из положений </w:t>
      </w:r>
      <w:hyperlink r:id="rId5" w:history="1">
        <w:r w:rsidRPr="006F7F14">
          <w:rPr>
            <w:rStyle w:val="Hyperlink"/>
            <w:rFonts w:eastAsia="Sylfaen"/>
            <w:sz w:val="28"/>
            <w:szCs w:val="28"/>
          </w:rPr>
          <w:t>части 1 статьи 1.6</w:t>
        </w:r>
      </w:hyperlink>
      <w:r w:rsidRPr="006F7F14">
        <w:rPr>
          <w:sz w:val="28"/>
          <w:szCs w:val="28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C69AF" w:rsidRPr="006F7F14" w:rsidP="00BC69A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F7F14">
        <w:rPr>
          <w:sz w:val="28"/>
          <w:szCs w:val="28"/>
        </w:rPr>
        <w:t xml:space="preserve">В силу части 2 статьи 29.4 КоАП РФ при наличии обстоятельств, предусмотренных </w:t>
      </w:r>
      <w:hyperlink r:id="rId6" w:anchor="sub_245" w:history="1">
        <w:r w:rsidRPr="006F7F14">
          <w:rPr>
            <w:rStyle w:val="Hyperlink"/>
            <w:rFonts w:eastAsia="Sylfaen"/>
            <w:color w:val="106BBE"/>
            <w:sz w:val="28"/>
            <w:szCs w:val="28"/>
          </w:rPr>
          <w:t>статьей 24.5</w:t>
        </w:r>
      </w:hyperlink>
      <w:r w:rsidRPr="006F7F14">
        <w:rPr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BC69AF" w:rsidRPr="006F7F14" w:rsidP="00BC69AF">
      <w:pPr>
        <w:ind w:firstLine="851"/>
        <w:jc w:val="both"/>
        <w:rPr>
          <w:sz w:val="28"/>
          <w:szCs w:val="28"/>
        </w:rPr>
      </w:pPr>
      <w:r w:rsidRPr="006F7F14">
        <w:rPr>
          <w:sz w:val="28"/>
          <w:szCs w:val="28"/>
        </w:rPr>
        <w:t>На основании изложенного, руководствуясь статьями 24.5, 29.4, 29.10 КоАП РФ,</w:t>
      </w:r>
    </w:p>
    <w:p w:rsidR="00BC69AF" w:rsidRPr="006F7F14" w:rsidP="00BC69AF">
      <w:pPr>
        <w:ind w:firstLine="851"/>
        <w:jc w:val="center"/>
        <w:rPr>
          <w:sz w:val="28"/>
          <w:szCs w:val="28"/>
        </w:rPr>
      </w:pPr>
      <w:r w:rsidRPr="006F7F14">
        <w:rPr>
          <w:sz w:val="28"/>
          <w:szCs w:val="28"/>
        </w:rPr>
        <w:t>постановил:</w:t>
      </w:r>
    </w:p>
    <w:p w:rsidR="00BC69AF" w:rsidRPr="006F7F14" w:rsidP="00BC69AF">
      <w:pPr>
        <w:jc w:val="both"/>
        <w:textAlignment w:val="baseline"/>
        <w:rPr>
          <w:sz w:val="28"/>
          <w:szCs w:val="28"/>
        </w:rPr>
      </w:pPr>
      <w:r w:rsidRPr="006F7F14">
        <w:rPr>
          <w:rFonts w:eastAsia="Calibri"/>
          <w:sz w:val="28"/>
          <w:szCs w:val="28"/>
          <w:lang w:eastAsia="en-US"/>
        </w:rPr>
        <w:t xml:space="preserve">производство по делу об </w:t>
      </w:r>
      <w:r w:rsidRPr="006F7F14">
        <w:rPr>
          <w:sz w:val="28"/>
          <w:szCs w:val="28"/>
        </w:rPr>
        <w:t xml:space="preserve">административном правонарушении, предусмотренном </w:t>
      </w:r>
      <w:r w:rsidRPr="006F7F14">
        <w:rPr>
          <w:bCs/>
          <w:sz w:val="28"/>
          <w:szCs w:val="28"/>
        </w:rPr>
        <w:t xml:space="preserve">частью 1 статьи 20.25 Кодекса Российской Федерации об административных правонарушениях, </w:t>
      </w:r>
      <w:r w:rsidRPr="006F7F14">
        <w:rPr>
          <w:sz w:val="28"/>
          <w:szCs w:val="28"/>
        </w:rPr>
        <w:t xml:space="preserve">в отношении </w:t>
      </w:r>
      <w:r w:rsidRPr="006F7F14">
        <w:rPr>
          <w:color w:val="FF0000"/>
          <w:sz w:val="28"/>
          <w:szCs w:val="28"/>
        </w:rPr>
        <w:t>Разикова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Амиржона</w:t>
      </w:r>
      <w:r w:rsidRPr="006F7F14">
        <w:rPr>
          <w:color w:val="FF0000"/>
          <w:sz w:val="28"/>
          <w:szCs w:val="28"/>
        </w:rPr>
        <w:t xml:space="preserve"> </w:t>
      </w:r>
      <w:r w:rsidRPr="006F7F14">
        <w:rPr>
          <w:color w:val="FF0000"/>
          <w:sz w:val="28"/>
          <w:szCs w:val="28"/>
        </w:rPr>
        <w:t>Комилджоновича</w:t>
      </w:r>
      <w:r w:rsidRPr="006F7F14">
        <w:rPr>
          <w:sz w:val="28"/>
          <w:szCs w:val="28"/>
        </w:rPr>
        <w:t xml:space="preserve"> прекратить на основании пункта 7 части 1 статьи 24.5 КоАП РФ</w:t>
      </w:r>
      <w:r w:rsidRPr="006F7F14">
        <w:rPr>
          <w:color w:val="000080"/>
          <w:sz w:val="28"/>
          <w:szCs w:val="28"/>
        </w:rPr>
        <w:t xml:space="preserve">. </w:t>
      </w:r>
    </w:p>
    <w:p w:rsidR="00BC69AF" w:rsidRPr="006F7F14" w:rsidP="00BC69AF">
      <w:pPr>
        <w:ind w:firstLine="851"/>
        <w:jc w:val="both"/>
        <w:textAlignment w:val="baseline"/>
        <w:rPr>
          <w:sz w:val="28"/>
          <w:szCs w:val="28"/>
        </w:rPr>
      </w:pPr>
      <w:r w:rsidRPr="006F7F14">
        <w:rPr>
          <w:sz w:val="28"/>
          <w:szCs w:val="28"/>
        </w:rPr>
        <w:t xml:space="preserve">Постановление может быть обжаловано в </w:t>
      </w:r>
      <w:r w:rsidRPr="006F7F14">
        <w:rPr>
          <w:sz w:val="28"/>
          <w:szCs w:val="28"/>
        </w:rPr>
        <w:t>Сургутский</w:t>
      </w:r>
      <w:r w:rsidRPr="006F7F14">
        <w:rPr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6F7F14">
        <w:rPr>
          <w:sz w:val="28"/>
          <w:szCs w:val="28"/>
        </w:rPr>
        <w:t>Сургутского</w:t>
      </w:r>
      <w:r w:rsidRPr="006F7F14">
        <w:rPr>
          <w:sz w:val="28"/>
          <w:szCs w:val="28"/>
        </w:rPr>
        <w:t xml:space="preserve"> судебного района города окружного значения Сургута.</w:t>
      </w:r>
    </w:p>
    <w:p w:rsidR="00BC69AF" w:rsidRPr="006F7F14" w:rsidP="00BC69AF">
      <w:pPr>
        <w:ind w:firstLine="851"/>
        <w:jc w:val="both"/>
        <w:rPr>
          <w:sz w:val="28"/>
          <w:szCs w:val="28"/>
        </w:rPr>
      </w:pPr>
    </w:p>
    <w:p w:rsidR="00BC69AF" w:rsidRPr="006F7F14" w:rsidP="00BC69AF">
      <w:pPr>
        <w:jc w:val="both"/>
        <w:rPr>
          <w:sz w:val="28"/>
          <w:szCs w:val="28"/>
        </w:rPr>
      </w:pPr>
      <w:r w:rsidRPr="006F7F14">
        <w:rPr>
          <w:sz w:val="28"/>
          <w:szCs w:val="28"/>
        </w:rPr>
        <w:t>Мировой судья</w:t>
      </w:r>
      <w:r w:rsidRPr="006F7F14">
        <w:rPr>
          <w:sz w:val="28"/>
          <w:szCs w:val="28"/>
        </w:rPr>
        <w:tab/>
        <w:t xml:space="preserve">          </w:t>
      </w:r>
      <w:r w:rsidRPr="006F7F14">
        <w:rPr>
          <w:sz w:val="28"/>
          <w:szCs w:val="28"/>
        </w:rPr>
        <w:tab/>
      </w:r>
      <w:r w:rsidRPr="006F7F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7F14">
        <w:rPr>
          <w:sz w:val="28"/>
          <w:szCs w:val="28"/>
        </w:rPr>
        <w:t xml:space="preserve">      </w:t>
      </w:r>
      <w:r w:rsidRPr="006F7F14">
        <w:rPr>
          <w:sz w:val="28"/>
          <w:szCs w:val="28"/>
        </w:rPr>
        <w:tab/>
        <w:t xml:space="preserve">      Н.В. Разумная</w:t>
      </w:r>
    </w:p>
    <w:sectPr w:rsidSect="006F7F1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AF"/>
    <w:rsid w:val="006F7F14"/>
    <w:rsid w:val="00BC69AF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3C58CB-00CC-4B9A-974F-172C3DF1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69AF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BC69A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C69A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BC69AF"/>
    <w:rPr>
      <w:rFonts w:ascii="Sylfaen" w:eastAsia="Sylfaen" w:hAnsi="Sylfaen" w:cs="Sylfaen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BC69AF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507" TargetMode="External" /><Relationship Id="rId5" Type="http://schemas.openxmlformats.org/officeDocument/2006/relationships/hyperlink" Target="consultantplus://offline/ref=9C3A717DE91DBA3E33B2BB528F5EE0D91CE9D50E096BE54BC2E32917DFEEB1834F3855467F1267D949A8A7391AEE93C5CE74CF8B9AB34612sCg4K" TargetMode="External" /><Relationship Id="rId6" Type="http://schemas.openxmlformats.org/officeDocument/2006/relationships/hyperlink" Target="file:///\\192.168.50.69\Public\4\&#1076;&#1077;&#1083;&#1072;_&#1040;&#1076;&#1084;&#1080;&#1085;&#1080;&#1089;&#1090;&#1088;&#1072;&#1090;&#1080;&#1074;&#1085;&#1099;&#1077;\&#1087;&#1088;&#1077;&#1082;&#1088;&#1072;&#1097;&#1077;&#1085;&#1080;&#1077;\&#1087;&#1086;&#1074;&#1090;&#1086;&#1088;%20&#1087;&#1091;&#1085;&#1082;&#1090;%207\&#1087;&#1086;&#1074;&#1090;&#1086;&#1088;&#1085;&#1086;&#1089;&#1090;&#1100;%20%20&#1087;&#1088;&#1080;%20&#1087;&#1086;&#1089;&#1090;&#1091;&#1087;&#1083;&#1077;&#1085;&#1080;&#1080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